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F4D" w:rsidRPr="002938A9" w:rsidRDefault="001F5ADD" w:rsidP="002938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8A9">
        <w:rPr>
          <w:rFonts w:ascii="Times New Roman" w:hAnsi="Times New Roman" w:cs="Times New Roman"/>
          <w:b/>
          <w:sz w:val="24"/>
          <w:szCs w:val="24"/>
        </w:rPr>
        <w:t>МТО</w:t>
      </w:r>
    </w:p>
    <w:p w:rsidR="001F5ADD" w:rsidRPr="002938A9" w:rsidRDefault="001F5ADD" w:rsidP="002938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8A9"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2938A9" w:rsidRDefault="002938A9" w:rsidP="002938A9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55D5" w:rsidRPr="002938A9" w:rsidRDefault="002055D5" w:rsidP="002938A9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38A9">
        <w:rPr>
          <w:rFonts w:ascii="Times New Roman" w:hAnsi="Times New Roman" w:cs="Times New Roman"/>
          <w:b/>
          <w:color w:val="000000"/>
          <w:sz w:val="24"/>
          <w:szCs w:val="24"/>
        </w:rPr>
        <w:t>Книгопечатная продукция и печатные пособия</w:t>
      </w:r>
    </w:p>
    <w:p w:rsidR="001F5ADD" w:rsidRPr="002938A9" w:rsidRDefault="001F5ADD" w:rsidP="002938A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938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Федеральный государственный образовательный стандарт </w:t>
      </w:r>
      <w:r w:rsidR="002938A9" w:rsidRPr="002938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НОО, ООО</w:t>
      </w:r>
    </w:p>
    <w:p w:rsidR="001F5ADD" w:rsidRPr="002938A9" w:rsidRDefault="001F5ADD" w:rsidP="002938A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938A9">
        <w:rPr>
          <w:rFonts w:ascii="Times New Roman" w:hAnsi="Times New Roman" w:cs="Times New Roman"/>
          <w:iCs/>
          <w:color w:val="000000"/>
          <w:sz w:val="24"/>
          <w:szCs w:val="24"/>
        </w:rPr>
        <w:t>Учебник</w:t>
      </w:r>
      <w:r w:rsidR="002938A9" w:rsidRPr="002938A9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2938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938A9" w:rsidRPr="002938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 классам </w:t>
      </w:r>
      <w:r w:rsidRPr="002938A9">
        <w:rPr>
          <w:rFonts w:ascii="Times New Roman" w:hAnsi="Times New Roman" w:cs="Times New Roman"/>
          <w:iCs/>
          <w:color w:val="000000"/>
          <w:sz w:val="24"/>
          <w:szCs w:val="24"/>
        </w:rPr>
        <w:t>«Музыка</w:t>
      </w:r>
      <w:r w:rsidR="002938A9" w:rsidRPr="002938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», </w:t>
      </w:r>
      <w:r w:rsidRPr="002938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«Музыка. </w:t>
      </w:r>
      <w:r w:rsidR="002938A9" w:rsidRPr="002938A9">
        <w:rPr>
          <w:rFonts w:ascii="Times New Roman" w:hAnsi="Times New Roman" w:cs="Times New Roman"/>
          <w:iCs/>
          <w:color w:val="000000"/>
          <w:sz w:val="24"/>
          <w:szCs w:val="24"/>
        </w:rPr>
        <w:t>Рабочая тетрадь</w:t>
      </w:r>
      <w:r w:rsidRPr="002938A9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</w:p>
    <w:p w:rsidR="001F5ADD" w:rsidRPr="002938A9" w:rsidRDefault="001F5ADD" w:rsidP="002938A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938A9">
        <w:rPr>
          <w:rFonts w:ascii="Times New Roman" w:hAnsi="Times New Roman" w:cs="Times New Roman"/>
          <w:iCs/>
          <w:color w:val="000000"/>
          <w:sz w:val="24"/>
          <w:szCs w:val="24"/>
        </w:rPr>
        <w:t>Схемы расположения инструментов и оркестровых групп в различных видах оркестров</w:t>
      </w:r>
    </w:p>
    <w:p w:rsidR="001F5ADD" w:rsidRPr="002938A9" w:rsidRDefault="001F5ADD" w:rsidP="002938A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938A9">
        <w:rPr>
          <w:rFonts w:ascii="Times New Roman" w:hAnsi="Times New Roman" w:cs="Times New Roman"/>
          <w:iCs/>
          <w:color w:val="000000"/>
          <w:sz w:val="24"/>
          <w:szCs w:val="24"/>
        </w:rPr>
        <w:t>Портреты композиторов</w:t>
      </w:r>
    </w:p>
    <w:p w:rsidR="001F5ADD" w:rsidRPr="002938A9" w:rsidRDefault="001F5ADD" w:rsidP="002938A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2938A9">
        <w:rPr>
          <w:rFonts w:ascii="Times New Roman" w:hAnsi="Times New Roman" w:cs="Times New Roman"/>
          <w:iCs/>
          <w:color w:val="000000"/>
          <w:sz w:val="24"/>
          <w:szCs w:val="24"/>
        </w:rPr>
        <w:t>Транспорант</w:t>
      </w:r>
      <w:proofErr w:type="spellEnd"/>
      <w:r w:rsidRPr="002938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 поэтическим текстом Гимна России и президентом России</w:t>
      </w:r>
    </w:p>
    <w:p w:rsidR="001F5ADD" w:rsidRPr="002938A9" w:rsidRDefault="001F5ADD" w:rsidP="002938A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938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Образцы </w:t>
      </w:r>
      <w:r w:rsidR="002938A9" w:rsidRPr="002938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музыкально-поэтического </w:t>
      </w:r>
      <w:r w:rsidRPr="002938A9">
        <w:rPr>
          <w:rFonts w:ascii="Times New Roman" w:hAnsi="Times New Roman" w:cs="Times New Roman"/>
          <w:iCs/>
          <w:color w:val="000000"/>
          <w:sz w:val="24"/>
          <w:szCs w:val="24"/>
        </w:rPr>
        <w:t>творчества (</w:t>
      </w:r>
      <w:r w:rsidR="002938A9" w:rsidRPr="002938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скороговорки, </w:t>
      </w:r>
      <w:r w:rsidRPr="002938A9">
        <w:rPr>
          <w:rFonts w:ascii="Times New Roman" w:hAnsi="Times New Roman" w:cs="Times New Roman"/>
          <w:iCs/>
          <w:color w:val="000000"/>
          <w:sz w:val="24"/>
          <w:szCs w:val="24"/>
        </w:rPr>
        <w:t>хороводы, игры, стихи)</w:t>
      </w:r>
    </w:p>
    <w:p w:rsidR="001F5ADD" w:rsidRPr="002938A9" w:rsidRDefault="001F5ADD" w:rsidP="002938A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38A9">
        <w:rPr>
          <w:rFonts w:ascii="Times New Roman" w:hAnsi="Times New Roman" w:cs="Times New Roman"/>
          <w:color w:val="000000"/>
          <w:sz w:val="24"/>
          <w:szCs w:val="24"/>
        </w:rPr>
        <w:t>Таблицы: </w:t>
      </w:r>
    </w:p>
    <w:p w:rsidR="001F5ADD" w:rsidRPr="002938A9" w:rsidRDefault="001F5ADD" w:rsidP="002938A9">
      <w:pPr>
        <w:pStyle w:val="a3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38A9">
        <w:rPr>
          <w:rFonts w:ascii="Times New Roman" w:hAnsi="Times New Roman" w:cs="Times New Roman"/>
          <w:color w:val="000000"/>
          <w:sz w:val="24"/>
          <w:szCs w:val="24"/>
        </w:rPr>
        <w:t>– нотные примеры;</w:t>
      </w:r>
    </w:p>
    <w:p w:rsidR="001F5ADD" w:rsidRPr="002938A9" w:rsidRDefault="001F5ADD" w:rsidP="002938A9">
      <w:pPr>
        <w:pStyle w:val="a3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38A9">
        <w:rPr>
          <w:rFonts w:ascii="Times New Roman" w:hAnsi="Times New Roman" w:cs="Times New Roman"/>
          <w:color w:val="000000"/>
          <w:sz w:val="24"/>
          <w:szCs w:val="24"/>
        </w:rPr>
        <w:t>– признаки характера звучания</w:t>
      </w:r>
    </w:p>
    <w:p w:rsidR="001F5ADD" w:rsidRPr="002938A9" w:rsidRDefault="001F5ADD" w:rsidP="002938A9">
      <w:pPr>
        <w:pStyle w:val="a3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38A9">
        <w:rPr>
          <w:rFonts w:ascii="Times New Roman" w:hAnsi="Times New Roman" w:cs="Times New Roman"/>
          <w:color w:val="000000"/>
          <w:sz w:val="24"/>
          <w:szCs w:val="24"/>
        </w:rPr>
        <w:t>– средст</w:t>
      </w:r>
      <w:r w:rsidR="002938A9" w:rsidRPr="002938A9">
        <w:rPr>
          <w:rFonts w:ascii="Times New Roman" w:hAnsi="Times New Roman" w:cs="Times New Roman"/>
          <w:color w:val="000000"/>
          <w:sz w:val="24"/>
          <w:szCs w:val="24"/>
        </w:rPr>
        <w:t>ва музыкальной выразительности</w:t>
      </w:r>
    </w:p>
    <w:p w:rsidR="002938A9" w:rsidRPr="002938A9" w:rsidRDefault="002938A9" w:rsidP="002938A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38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Таблицы: нотные примеры, признаки характера звучания, средства музыкальной выразительности</w:t>
      </w:r>
    </w:p>
    <w:p w:rsidR="001F5ADD" w:rsidRPr="002938A9" w:rsidRDefault="001F5ADD" w:rsidP="002938A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38A9">
        <w:rPr>
          <w:rFonts w:ascii="Times New Roman" w:hAnsi="Times New Roman" w:cs="Times New Roman"/>
          <w:color w:val="000000"/>
          <w:sz w:val="24"/>
          <w:szCs w:val="24"/>
        </w:rPr>
        <w:t>Схемы: </w:t>
      </w:r>
    </w:p>
    <w:p w:rsidR="001F5ADD" w:rsidRPr="002938A9" w:rsidRDefault="001F5ADD" w:rsidP="002938A9">
      <w:pPr>
        <w:pStyle w:val="a3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38A9">
        <w:rPr>
          <w:rFonts w:ascii="Times New Roman" w:hAnsi="Times New Roman" w:cs="Times New Roman"/>
          <w:color w:val="000000"/>
          <w:sz w:val="24"/>
          <w:szCs w:val="24"/>
        </w:rPr>
        <w:t>– расположение инструментов и оркестровых групп в различных видах оркестров;</w:t>
      </w:r>
    </w:p>
    <w:p w:rsidR="001F5ADD" w:rsidRPr="002938A9" w:rsidRDefault="001F5ADD" w:rsidP="002938A9">
      <w:pPr>
        <w:pStyle w:val="a3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38A9">
        <w:rPr>
          <w:rFonts w:ascii="Times New Roman" w:hAnsi="Times New Roman" w:cs="Times New Roman"/>
          <w:color w:val="000000"/>
          <w:sz w:val="24"/>
          <w:szCs w:val="24"/>
        </w:rPr>
        <w:t>– расположение партий в хоре;</w:t>
      </w:r>
    </w:p>
    <w:p w:rsidR="001F5ADD" w:rsidRPr="002938A9" w:rsidRDefault="001F5ADD" w:rsidP="002938A9">
      <w:pPr>
        <w:pStyle w:val="a3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38A9">
        <w:rPr>
          <w:rFonts w:ascii="Times New Roman" w:hAnsi="Times New Roman" w:cs="Times New Roman"/>
          <w:color w:val="000000"/>
          <w:sz w:val="24"/>
          <w:szCs w:val="24"/>
        </w:rPr>
        <w:t>– графические партитуры</w:t>
      </w:r>
    </w:p>
    <w:p w:rsidR="001F5ADD" w:rsidRPr="002938A9" w:rsidRDefault="001F5ADD" w:rsidP="002938A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938A9">
        <w:rPr>
          <w:rFonts w:ascii="Times New Roman" w:hAnsi="Times New Roman" w:cs="Times New Roman"/>
          <w:iCs/>
          <w:color w:val="000000"/>
          <w:sz w:val="24"/>
          <w:szCs w:val="24"/>
        </w:rPr>
        <w:t>Словарь эмоций</w:t>
      </w:r>
    </w:p>
    <w:p w:rsidR="001F5ADD" w:rsidRPr="002938A9" w:rsidRDefault="001F5ADD" w:rsidP="002938A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38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Средства музыкальной выразительности</w:t>
      </w:r>
    </w:p>
    <w:p w:rsidR="001F5ADD" w:rsidRPr="002938A9" w:rsidRDefault="001F5ADD" w:rsidP="002938A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38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Портреты исполнителей</w:t>
      </w:r>
    </w:p>
    <w:p w:rsidR="001F5ADD" w:rsidRPr="002938A9" w:rsidRDefault="002938A9" w:rsidP="002938A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38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Атласы музыкальных инструментов </w:t>
      </w:r>
      <w:r w:rsidR="001F5ADD" w:rsidRPr="002938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средства музыкальной выразительности</w:t>
      </w:r>
    </w:p>
    <w:p w:rsidR="001F5ADD" w:rsidRPr="002938A9" w:rsidRDefault="001F5ADD" w:rsidP="002938A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38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Схемы: расположение инструментов и оркестровых групп в различных видах оркестров, расположение партий в хоре, графические партитуры, карта</w:t>
      </w:r>
    </w:p>
    <w:p w:rsidR="001F5ADD" w:rsidRPr="002938A9" w:rsidRDefault="001F5ADD" w:rsidP="002938A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38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Симфонический оркестр</w:t>
      </w:r>
    </w:p>
    <w:p w:rsidR="002938A9" w:rsidRPr="002938A9" w:rsidRDefault="002938A9" w:rsidP="002938A9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5ADD" w:rsidRPr="002938A9" w:rsidRDefault="002938A9" w:rsidP="002938A9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938A9">
        <w:rPr>
          <w:rFonts w:ascii="Times New Roman" w:hAnsi="Times New Roman" w:cs="Times New Roman"/>
          <w:b/>
          <w:color w:val="000000"/>
          <w:sz w:val="24"/>
          <w:szCs w:val="24"/>
        </w:rPr>
        <w:t>Учебно</w:t>
      </w:r>
      <w:proofErr w:type="spellEnd"/>
      <w:r w:rsidRPr="002938A9">
        <w:rPr>
          <w:rFonts w:ascii="Times New Roman" w:hAnsi="Times New Roman" w:cs="Times New Roman"/>
          <w:b/>
          <w:color w:val="000000"/>
          <w:sz w:val="24"/>
          <w:szCs w:val="24"/>
        </w:rPr>
        <w:t>–практическое и учебно-лабораторное оборудование</w:t>
      </w:r>
    </w:p>
    <w:p w:rsidR="001F5ADD" w:rsidRPr="002938A9" w:rsidRDefault="001F5ADD" w:rsidP="002938A9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>Элементарные музыкальные инструменты</w:t>
      </w:r>
    </w:p>
    <w:p w:rsidR="001F5ADD" w:rsidRPr="002938A9" w:rsidRDefault="001F5ADD" w:rsidP="002938A9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 xml:space="preserve">Карточки с признаками характера звучания </w:t>
      </w:r>
    </w:p>
    <w:p w:rsidR="001F5ADD" w:rsidRPr="002938A9" w:rsidRDefault="001F5ADD" w:rsidP="002938A9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>Дидактический раздаточный материал</w:t>
      </w:r>
    </w:p>
    <w:p w:rsidR="001F5ADD" w:rsidRPr="002938A9" w:rsidRDefault="001F5ADD" w:rsidP="002938A9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938A9">
        <w:rPr>
          <w:rFonts w:ascii="Times New Roman" w:hAnsi="Times New Roman" w:cs="Times New Roman"/>
          <w:iCs/>
          <w:color w:val="000000"/>
          <w:sz w:val="24"/>
          <w:szCs w:val="24"/>
        </w:rPr>
        <w:t>Карточки с обозначением выразительных возможностей различных музыкальных средств</w:t>
      </w:r>
    </w:p>
    <w:p w:rsidR="001F5ADD" w:rsidRPr="002938A9" w:rsidRDefault="001F5ADD" w:rsidP="002938A9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>Музыкальные произведения разных жанров</w:t>
      </w:r>
    </w:p>
    <w:p w:rsidR="001F5ADD" w:rsidRPr="002938A9" w:rsidRDefault="001F5ADD" w:rsidP="002938A9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>Музыкальные инструменты</w:t>
      </w:r>
    </w:p>
    <w:p w:rsidR="001F5ADD" w:rsidRPr="002938A9" w:rsidRDefault="001F5ADD" w:rsidP="002938A9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38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Карточки с признаками характера звучания</w:t>
      </w:r>
    </w:p>
    <w:p w:rsidR="002938A9" w:rsidRDefault="002938A9" w:rsidP="002938A9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5ADD" w:rsidRPr="002938A9" w:rsidRDefault="002055D5" w:rsidP="002938A9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38A9">
        <w:rPr>
          <w:rFonts w:ascii="Times New Roman" w:hAnsi="Times New Roman" w:cs="Times New Roman"/>
          <w:b/>
          <w:color w:val="000000"/>
          <w:sz w:val="24"/>
          <w:szCs w:val="24"/>
        </w:rPr>
        <w:t>Экранно-звуковые пособия и электронные ресурсы</w:t>
      </w:r>
    </w:p>
    <w:p w:rsidR="001F5ADD" w:rsidRPr="002938A9" w:rsidRDefault="001F5ADD" w:rsidP="002938A9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>Презентации</w:t>
      </w:r>
    </w:p>
    <w:p w:rsidR="002938A9" w:rsidRPr="002938A9" w:rsidRDefault="002938A9" w:rsidP="002938A9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>Элементы нотной записи</w:t>
      </w:r>
      <w:r w:rsidRPr="00293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8A9" w:rsidRDefault="002938A9" w:rsidP="002938A9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>Хрестоматия музыкального материала по классам</w:t>
      </w:r>
    </w:p>
    <w:p w:rsidR="002938A9" w:rsidRPr="002938A9" w:rsidRDefault="002938A9" w:rsidP="002938A9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>Мультфильмы</w:t>
      </w:r>
      <w:bookmarkStart w:id="0" w:name="_GoBack"/>
      <w:bookmarkEnd w:id="0"/>
    </w:p>
    <w:p w:rsidR="001F5ADD" w:rsidRPr="002938A9" w:rsidRDefault="001F5ADD" w:rsidP="002938A9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>Аудиозаписи:</w:t>
      </w:r>
    </w:p>
    <w:p w:rsidR="001F5ADD" w:rsidRPr="002938A9" w:rsidRDefault="001F5ADD" w:rsidP="00293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lastRenderedPageBreak/>
        <w:t>- Чайковский</w:t>
      </w:r>
    </w:p>
    <w:p w:rsidR="001F5ADD" w:rsidRPr="002938A9" w:rsidRDefault="001F5ADD" w:rsidP="00293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>- Римский-Корсаков</w:t>
      </w:r>
    </w:p>
    <w:p w:rsidR="002938A9" w:rsidRDefault="001F5ADD" w:rsidP="00293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 xml:space="preserve">- </w:t>
      </w:r>
      <w:r w:rsidR="002938A9">
        <w:rPr>
          <w:rFonts w:ascii="Times New Roman" w:hAnsi="Times New Roman" w:cs="Times New Roman"/>
          <w:sz w:val="24"/>
          <w:szCs w:val="24"/>
        </w:rPr>
        <w:t>Свиридов</w:t>
      </w:r>
    </w:p>
    <w:p w:rsidR="002938A9" w:rsidRPr="002938A9" w:rsidRDefault="002938A9" w:rsidP="00293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>- Григ</w:t>
      </w:r>
    </w:p>
    <w:p w:rsidR="002938A9" w:rsidRPr="002938A9" w:rsidRDefault="002938A9" w:rsidP="00293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938A9">
        <w:rPr>
          <w:rFonts w:ascii="Times New Roman" w:hAnsi="Times New Roman" w:cs="Times New Roman"/>
          <w:sz w:val="24"/>
          <w:szCs w:val="24"/>
        </w:rPr>
        <w:t>Дакен</w:t>
      </w:r>
      <w:proofErr w:type="spellEnd"/>
    </w:p>
    <w:p w:rsidR="002938A9" w:rsidRPr="002938A9" w:rsidRDefault="002938A9" w:rsidP="00293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>- Дунаевский</w:t>
      </w:r>
    </w:p>
    <w:p w:rsidR="002938A9" w:rsidRPr="002938A9" w:rsidRDefault="002938A9" w:rsidP="00293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938A9">
        <w:rPr>
          <w:rFonts w:ascii="Times New Roman" w:hAnsi="Times New Roman" w:cs="Times New Roman"/>
          <w:sz w:val="24"/>
          <w:szCs w:val="24"/>
        </w:rPr>
        <w:t>Ивенсен</w:t>
      </w:r>
      <w:proofErr w:type="spellEnd"/>
    </w:p>
    <w:p w:rsidR="002938A9" w:rsidRPr="002938A9" w:rsidRDefault="002938A9" w:rsidP="00293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938A9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</w:p>
    <w:p w:rsidR="002938A9" w:rsidRPr="002938A9" w:rsidRDefault="002938A9" w:rsidP="00293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>- Щедрин</w:t>
      </w:r>
    </w:p>
    <w:p w:rsidR="002938A9" w:rsidRPr="002938A9" w:rsidRDefault="002938A9" w:rsidP="00293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>- Коваль</w:t>
      </w:r>
    </w:p>
    <w:p w:rsidR="002938A9" w:rsidRPr="002938A9" w:rsidRDefault="002938A9" w:rsidP="00293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>- Гладков</w:t>
      </w:r>
    </w:p>
    <w:p w:rsidR="002938A9" w:rsidRPr="002938A9" w:rsidRDefault="002938A9" w:rsidP="00293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>- Глинка</w:t>
      </w:r>
    </w:p>
    <w:p w:rsidR="002938A9" w:rsidRPr="002938A9" w:rsidRDefault="002938A9" w:rsidP="00293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>- Струве</w:t>
      </w:r>
    </w:p>
    <w:p w:rsidR="002938A9" w:rsidRPr="002938A9" w:rsidRDefault="002938A9" w:rsidP="00293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>- Мусоргский</w:t>
      </w:r>
    </w:p>
    <w:p w:rsidR="002938A9" w:rsidRPr="002938A9" w:rsidRDefault="002938A9" w:rsidP="00293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>- Александров</w:t>
      </w:r>
    </w:p>
    <w:p w:rsidR="002938A9" w:rsidRPr="002938A9" w:rsidRDefault="002938A9" w:rsidP="00293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938A9">
        <w:rPr>
          <w:rFonts w:ascii="Times New Roman" w:hAnsi="Times New Roman" w:cs="Times New Roman"/>
          <w:sz w:val="24"/>
          <w:szCs w:val="24"/>
        </w:rPr>
        <w:t>Чичков</w:t>
      </w:r>
      <w:proofErr w:type="spellEnd"/>
    </w:p>
    <w:p w:rsidR="002938A9" w:rsidRPr="002938A9" w:rsidRDefault="002938A9" w:rsidP="00293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>- Мусоргский</w:t>
      </w:r>
    </w:p>
    <w:p w:rsidR="002938A9" w:rsidRPr="002938A9" w:rsidRDefault="002938A9" w:rsidP="00293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>- Прокофьев</w:t>
      </w:r>
    </w:p>
    <w:p w:rsidR="002938A9" w:rsidRPr="002938A9" w:rsidRDefault="002938A9" w:rsidP="00293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>- Глинка</w:t>
      </w:r>
    </w:p>
    <w:p w:rsidR="002938A9" w:rsidRPr="002938A9" w:rsidRDefault="002938A9" w:rsidP="00293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>- Прокофьев</w:t>
      </w:r>
    </w:p>
    <w:p w:rsidR="002938A9" w:rsidRPr="002938A9" w:rsidRDefault="002938A9" w:rsidP="00293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>- Свиридов</w:t>
      </w:r>
    </w:p>
    <w:p w:rsidR="002938A9" w:rsidRPr="002938A9" w:rsidRDefault="002938A9" w:rsidP="00293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>- Церковное</w:t>
      </w:r>
    </w:p>
    <w:p w:rsidR="002938A9" w:rsidRPr="002938A9" w:rsidRDefault="002938A9" w:rsidP="00293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>- Песнопения</w:t>
      </w:r>
    </w:p>
    <w:p w:rsidR="002055D5" w:rsidRPr="002938A9" w:rsidRDefault="002055D5" w:rsidP="00293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>- Тропарь иконе Владимирской    Божией Матери</w:t>
      </w:r>
    </w:p>
    <w:p w:rsidR="002055D5" w:rsidRPr="002938A9" w:rsidRDefault="002055D5" w:rsidP="00293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>- Рахманинов</w:t>
      </w:r>
    </w:p>
    <w:p w:rsidR="002055D5" w:rsidRPr="002938A9" w:rsidRDefault="002055D5" w:rsidP="00293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>- Шуберт</w:t>
      </w:r>
    </w:p>
    <w:p w:rsidR="001F5ADD" w:rsidRPr="002938A9" w:rsidRDefault="002055D5" w:rsidP="00293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938A9">
        <w:rPr>
          <w:rFonts w:ascii="Times New Roman" w:hAnsi="Times New Roman" w:cs="Times New Roman"/>
          <w:sz w:val="24"/>
          <w:szCs w:val="24"/>
        </w:rPr>
        <w:t>Уэббер</w:t>
      </w:r>
      <w:proofErr w:type="spellEnd"/>
    </w:p>
    <w:p w:rsidR="002055D5" w:rsidRPr="002938A9" w:rsidRDefault="002055D5" w:rsidP="00293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 xml:space="preserve">- Религиозные песнопения (стихира, </w:t>
      </w:r>
      <w:r w:rsidR="002938A9">
        <w:rPr>
          <w:rFonts w:ascii="Times New Roman" w:hAnsi="Times New Roman" w:cs="Times New Roman"/>
          <w:sz w:val="24"/>
          <w:szCs w:val="24"/>
        </w:rPr>
        <w:t xml:space="preserve">тропарь, </w:t>
      </w:r>
      <w:r w:rsidRPr="002938A9">
        <w:rPr>
          <w:rFonts w:ascii="Times New Roman" w:hAnsi="Times New Roman" w:cs="Times New Roman"/>
          <w:sz w:val="24"/>
          <w:szCs w:val="24"/>
        </w:rPr>
        <w:t>молитва, величание)</w:t>
      </w:r>
    </w:p>
    <w:p w:rsidR="002055D5" w:rsidRPr="002938A9" w:rsidRDefault="002938A9" w:rsidP="00293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55D5" w:rsidRPr="002938A9">
        <w:rPr>
          <w:rFonts w:ascii="Times New Roman" w:hAnsi="Times New Roman" w:cs="Times New Roman"/>
          <w:sz w:val="24"/>
          <w:szCs w:val="24"/>
        </w:rPr>
        <w:t>Классические и современные образцы (народные песни, романс, образцы гитарной музыки,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5D5" w:rsidRPr="002938A9">
        <w:rPr>
          <w:rFonts w:ascii="Times New Roman" w:hAnsi="Times New Roman" w:cs="Times New Roman"/>
          <w:sz w:val="24"/>
          <w:szCs w:val="24"/>
        </w:rPr>
        <w:t xml:space="preserve">грузинские народные </w:t>
      </w:r>
      <w:r>
        <w:rPr>
          <w:rFonts w:ascii="Times New Roman" w:hAnsi="Times New Roman" w:cs="Times New Roman"/>
          <w:sz w:val="24"/>
          <w:szCs w:val="24"/>
        </w:rPr>
        <w:t>песни, и</w:t>
      </w:r>
      <w:r w:rsidR="002055D5" w:rsidRPr="002938A9">
        <w:rPr>
          <w:rFonts w:ascii="Times New Roman" w:hAnsi="Times New Roman" w:cs="Times New Roman"/>
          <w:sz w:val="24"/>
          <w:szCs w:val="24"/>
        </w:rPr>
        <w:t xml:space="preserve">тальянские, </w:t>
      </w:r>
      <w:r>
        <w:rPr>
          <w:rFonts w:ascii="Times New Roman" w:hAnsi="Times New Roman" w:cs="Times New Roman"/>
          <w:sz w:val="24"/>
          <w:szCs w:val="24"/>
        </w:rPr>
        <w:t>английские, у</w:t>
      </w:r>
      <w:r w:rsidR="002055D5" w:rsidRPr="002938A9">
        <w:rPr>
          <w:rFonts w:ascii="Times New Roman" w:hAnsi="Times New Roman" w:cs="Times New Roman"/>
          <w:sz w:val="24"/>
          <w:szCs w:val="24"/>
        </w:rPr>
        <w:t>збекские народные песни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055D5" w:rsidRPr="002938A9" w:rsidRDefault="002938A9" w:rsidP="00293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5D5" w:rsidRPr="002938A9" w:rsidRDefault="002055D5" w:rsidP="002938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2055D5" w:rsidRPr="002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7998"/>
    <w:multiLevelType w:val="hybridMultilevel"/>
    <w:tmpl w:val="408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41117"/>
    <w:multiLevelType w:val="hybridMultilevel"/>
    <w:tmpl w:val="B3206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D262F"/>
    <w:multiLevelType w:val="hybridMultilevel"/>
    <w:tmpl w:val="FF5E7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99"/>
    <w:rsid w:val="001F5ADD"/>
    <w:rsid w:val="002055D5"/>
    <w:rsid w:val="002938A9"/>
    <w:rsid w:val="00530F4D"/>
    <w:rsid w:val="00F6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951A9-E828-42DC-A470-40C6828C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2021-03-30T04:22:00Z</dcterms:created>
  <dcterms:modified xsi:type="dcterms:W3CDTF">2021-03-30T04:22:00Z</dcterms:modified>
</cp:coreProperties>
</file>